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ED1" w:rsidRDefault="000E7ED1" w:rsidP="000E7ED1">
      <w:pPr>
        <w:pStyle w:val="Default"/>
        <w:jc w:val="center"/>
        <w:rPr>
          <w:b/>
          <w:sz w:val="28"/>
          <w:szCs w:val="30"/>
        </w:rPr>
      </w:pPr>
      <w:bookmarkStart w:id="0" w:name="_GoBack"/>
      <w:bookmarkEnd w:id="0"/>
      <w:r w:rsidRPr="000E7ED1">
        <w:rPr>
          <w:rFonts w:hint="eastAsia"/>
          <w:b/>
          <w:sz w:val="28"/>
          <w:szCs w:val="28"/>
        </w:rPr>
        <w:t>屏東縣110年度資優學生夏令營實施計畫</w:t>
      </w:r>
      <w:r>
        <w:rPr>
          <w:rFonts w:hint="eastAsia"/>
          <w:b/>
          <w:sz w:val="28"/>
          <w:szCs w:val="28"/>
        </w:rPr>
        <w:t>—媒體素養夏令營</w:t>
      </w:r>
      <w:r w:rsidRPr="00D83A04">
        <w:rPr>
          <w:rFonts w:hint="eastAsia"/>
          <w:b/>
          <w:sz w:val="28"/>
          <w:szCs w:val="30"/>
        </w:rPr>
        <w:t xml:space="preserve"> </w:t>
      </w:r>
    </w:p>
    <w:p w:rsidR="000E7ED1" w:rsidRDefault="000E7ED1" w:rsidP="000E7ED1">
      <w:pPr>
        <w:pStyle w:val="Default"/>
        <w:jc w:val="center"/>
        <w:rPr>
          <w:rFonts w:hAnsi="標楷體"/>
        </w:rPr>
      </w:pPr>
      <w:r>
        <w:rPr>
          <w:rFonts w:hint="eastAsia"/>
          <w:b/>
          <w:sz w:val="28"/>
          <w:szCs w:val="30"/>
        </w:rPr>
        <w:t>【報名資料表】</w:t>
      </w:r>
      <w:r>
        <w:rPr>
          <w:rFonts w:hAnsi="標楷體" w:hint="eastAsia"/>
        </w:rPr>
        <w:t xml:space="preserve">         </w:t>
      </w:r>
    </w:p>
    <w:tbl>
      <w:tblPr>
        <w:tblpPr w:leftFromText="180" w:rightFromText="180" w:vertAnchor="text" w:horzAnchor="margin" w:tblpXSpec="center" w:tblpY="751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5"/>
        <w:gridCol w:w="2552"/>
        <w:gridCol w:w="850"/>
        <w:gridCol w:w="1701"/>
        <w:gridCol w:w="993"/>
        <w:gridCol w:w="2079"/>
      </w:tblGrid>
      <w:tr w:rsidR="000E7ED1" w:rsidRPr="00621E26" w:rsidTr="001C11FF">
        <w:trPr>
          <w:trHeight w:val="97"/>
        </w:trPr>
        <w:tc>
          <w:tcPr>
            <w:tcW w:w="10420" w:type="dxa"/>
            <w:gridSpan w:val="6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E7ED1" w:rsidRPr="00621E26" w:rsidRDefault="000E7ED1" w:rsidP="001C11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21E26">
              <w:rPr>
                <w:rFonts w:ascii="標楷體" w:eastAsia="標楷體" w:hAnsi="標楷體" w:hint="eastAsia"/>
              </w:rPr>
              <w:t>基本資料</w:t>
            </w:r>
          </w:p>
        </w:tc>
      </w:tr>
      <w:tr w:rsidR="000E7ED1" w:rsidRPr="00621E26" w:rsidTr="000E7ED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50"/>
        </w:trPr>
        <w:tc>
          <w:tcPr>
            <w:tcW w:w="224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D1" w:rsidRPr="00621E26" w:rsidRDefault="000E7ED1" w:rsidP="001C11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21E26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D1" w:rsidRPr="00621E26" w:rsidRDefault="000E7ED1" w:rsidP="001C11F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D1" w:rsidRPr="00621E26" w:rsidRDefault="000E7ED1" w:rsidP="001C11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D1" w:rsidRPr="00621E26" w:rsidRDefault="000E7ED1" w:rsidP="001C11FF">
            <w:pPr>
              <w:spacing w:line="480" w:lineRule="exact"/>
              <w:jc w:val="right"/>
              <w:rPr>
                <w:rFonts w:ascii="標楷體" w:eastAsia="標楷體" w:hAnsi="標楷體"/>
              </w:rPr>
            </w:pPr>
            <w:r w:rsidRPr="00621E26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21E26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21E26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D1" w:rsidRPr="00621E26" w:rsidRDefault="000E7ED1" w:rsidP="001C11FF">
            <w:pPr>
              <w:spacing w:line="48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0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7ED1" w:rsidRPr="00621E26" w:rsidRDefault="000E7ED1" w:rsidP="001C11FF">
            <w:pPr>
              <w:spacing w:line="480" w:lineRule="exact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621E26">
              <w:rPr>
                <w:rFonts w:ascii="標楷體" w:eastAsia="標楷體" w:hAnsi="標楷體" w:hint="eastAsia"/>
              </w:rPr>
              <w:t>□男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21E26">
              <w:rPr>
                <w:rFonts w:ascii="標楷體" w:eastAsia="標楷體" w:hAnsi="標楷體" w:hint="eastAsia"/>
              </w:rPr>
              <w:t>□女</w:t>
            </w:r>
          </w:p>
        </w:tc>
      </w:tr>
      <w:tr w:rsidR="000E7ED1" w:rsidRPr="00621E26" w:rsidTr="000E7ED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70"/>
        </w:trPr>
        <w:tc>
          <w:tcPr>
            <w:tcW w:w="224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7ED1" w:rsidRPr="00621E26" w:rsidRDefault="000E7ED1" w:rsidP="001C11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特通網資優身分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7ED1" w:rsidRPr="00621E26" w:rsidRDefault="000E7ED1" w:rsidP="001C11F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7ED1" w:rsidRPr="00621E26" w:rsidRDefault="000E7ED1" w:rsidP="001C11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21E2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ED1" w:rsidRPr="00621E26" w:rsidRDefault="000E7ED1" w:rsidP="001C11FF">
            <w:pPr>
              <w:spacing w:line="48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</w:p>
        </w:tc>
      </w:tr>
      <w:tr w:rsidR="000E7ED1" w:rsidRPr="00621E26" w:rsidTr="000E7ED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65"/>
        </w:trPr>
        <w:tc>
          <w:tcPr>
            <w:tcW w:w="224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7ED1" w:rsidRPr="00621E26" w:rsidRDefault="000E7ED1" w:rsidP="000E7ED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109學年度</w:t>
            </w:r>
            <w:r w:rsidRPr="00621E26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ED1" w:rsidRPr="00621E26" w:rsidRDefault="000E7ED1" w:rsidP="000E7ED1">
            <w:pPr>
              <w:pStyle w:val="Default"/>
              <w:wordWrap w:val="0"/>
              <w:jc w:val="right"/>
            </w:pPr>
            <w:r>
              <w:rPr>
                <w:rFonts w:hint="eastAsia"/>
              </w:rPr>
              <w:t xml:space="preserve">       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D1" w:rsidRPr="00621E26" w:rsidRDefault="000E7ED1" w:rsidP="001C11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110學年度就讀學校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ED1" w:rsidRPr="00621E26" w:rsidRDefault="000E7ED1" w:rsidP="001C11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E7ED1" w:rsidRPr="00621E26" w:rsidTr="000E7ED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65"/>
        </w:trPr>
        <w:tc>
          <w:tcPr>
            <w:tcW w:w="224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7ED1" w:rsidRPr="00621E26" w:rsidRDefault="000E7ED1" w:rsidP="001C11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109學年度就讀班級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ED1" w:rsidRDefault="000E7ED1" w:rsidP="000E7ED1">
            <w:pPr>
              <w:pStyle w:val="Default"/>
              <w:jc w:val="right"/>
            </w:pPr>
            <w:r>
              <w:rPr>
                <w:rFonts w:hint="eastAsia"/>
              </w:rPr>
              <w:t xml:space="preserve">   </w:t>
            </w:r>
            <w:r w:rsidRPr="00621E2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Pr="00621E2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班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D1" w:rsidRDefault="000E7ED1" w:rsidP="001C11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IGP個管教師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ED1" w:rsidRPr="00621E26" w:rsidRDefault="000E7ED1" w:rsidP="001C11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E7ED1" w:rsidRPr="00621E26" w:rsidTr="000E7ED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65"/>
        </w:trPr>
        <w:tc>
          <w:tcPr>
            <w:tcW w:w="224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7ED1" w:rsidRPr="00621E26" w:rsidRDefault="000E7ED1" w:rsidP="001C11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21E26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7ED1" w:rsidRPr="00621E26" w:rsidRDefault="000E7ED1" w:rsidP="001C11FF">
            <w:pPr>
              <w:spacing w:line="480" w:lineRule="exact"/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ED1" w:rsidRPr="00621E26" w:rsidRDefault="000E7ED1" w:rsidP="001C11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21E26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ED1" w:rsidRPr="00621E26" w:rsidRDefault="000E7ED1" w:rsidP="001C11FF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0E7ED1" w:rsidRPr="00621E26" w:rsidTr="000E7ED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65"/>
        </w:trPr>
        <w:tc>
          <w:tcPr>
            <w:tcW w:w="224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7ED1" w:rsidRPr="00621E26" w:rsidRDefault="000E7ED1" w:rsidP="001C11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戶籍住址</w:t>
            </w:r>
          </w:p>
        </w:tc>
        <w:tc>
          <w:tcPr>
            <w:tcW w:w="817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ED1" w:rsidRPr="00621E26" w:rsidRDefault="000E7ED1" w:rsidP="001C11FF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0E7ED1" w:rsidRPr="00621E26" w:rsidTr="000E7ED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65"/>
        </w:trPr>
        <w:tc>
          <w:tcPr>
            <w:tcW w:w="2245" w:type="dxa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</w:tcPr>
          <w:p w:rsidR="000E7ED1" w:rsidRDefault="000E7ED1" w:rsidP="001C11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175" w:type="dxa"/>
            <w:gridSpan w:val="5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7ED1" w:rsidRPr="00621E26" w:rsidRDefault="000E7ED1" w:rsidP="001C11FF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</w:tbl>
    <w:p w:rsidR="000E7ED1" w:rsidRPr="009C0F25" w:rsidRDefault="000E7ED1" w:rsidP="000E7ED1">
      <w:pPr>
        <w:pStyle w:val="Default"/>
        <w:jc w:val="center"/>
        <w:rPr>
          <w:rFonts w:hAnsi="標楷體"/>
        </w:rPr>
      </w:pPr>
    </w:p>
    <w:p w:rsidR="000E7ED1" w:rsidRDefault="000E7ED1" w:rsidP="000E7ED1">
      <w:pPr>
        <w:pStyle w:val="Defaul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3286125</wp:posOffset>
                </wp:positionV>
                <wp:extent cx="6600825" cy="19050"/>
                <wp:effectExtent l="0" t="0" r="28575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97C7C68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58.75pt" to="519.75pt,2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0E7ED1" w:rsidRPr="009C0F25" w:rsidRDefault="000E7ED1" w:rsidP="000E7ED1">
      <w:pPr>
        <w:pStyle w:val="Default"/>
        <w:jc w:val="center"/>
        <w:rPr>
          <w:rFonts w:hAnsi="標楷體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b/>
          <w:sz w:val="28"/>
          <w:szCs w:val="30"/>
        </w:rPr>
        <w:t>【同意書】</w:t>
      </w:r>
      <w:r>
        <w:rPr>
          <w:rFonts w:hAnsi="標楷體" w:hint="eastAsia"/>
        </w:rPr>
        <w:t xml:space="preserve">         </w:t>
      </w:r>
    </w:p>
    <w:p w:rsidR="000E7ED1" w:rsidRDefault="000E7ED1" w:rsidP="000E7ED1">
      <w:pPr>
        <w:adjustRightInd w:val="0"/>
        <w:snapToGrid w:val="0"/>
        <w:spacing w:line="480" w:lineRule="auto"/>
        <w:rPr>
          <w:rFonts w:eastAsia="標楷體"/>
          <w:color w:val="000000"/>
          <w:sz w:val="28"/>
          <w:szCs w:val="28"/>
        </w:rPr>
      </w:pPr>
    </w:p>
    <w:p w:rsidR="000E7ED1" w:rsidRPr="000E7ED1" w:rsidRDefault="000E7ED1" w:rsidP="000E7ED1">
      <w:pPr>
        <w:adjustRightInd w:val="0"/>
        <w:snapToGrid w:val="0"/>
        <w:spacing w:line="480" w:lineRule="auto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</w:t>
      </w:r>
      <w:r>
        <w:rPr>
          <w:rFonts w:eastAsia="標楷體" w:hint="eastAsia"/>
          <w:color w:val="000000"/>
          <w:sz w:val="28"/>
          <w:szCs w:val="28"/>
        </w:rPr>
        <w:t>本人已詳閱並同意</w:t>
      </w:r>
      <w:r w:rsidRPr="00755687">
        <w:rPr>
          <w:rFonts w:eastAsia="標楷體" w:hint="eastAsia"/>
          <w:color w:val="000000"/>
          <w:sz w:val="28"/>
          <w:szCs w:val="28"/>
        </w:rPr>
        <w:t>「</w:t>
      </w:r>
      <w:r w:rsidRPr="000E7ED1">
        <w:rPr>
          <w:rFonts w:ascii="標楷體" w:eastAsia="標楷體" w:hAnsi="標楷體" w:hint="eastAsia"/>
          <w:sz w:val="28"/>
          <w:szCs w:val="28"/>
        </w:rPr>
        <w:t>屏東縣110年度資優學生夏令營</w:t>
      </w:r>
      <w:r>
        <w:rPr>
          <w:rFonts w:ascii="標楷體" w:eastAsia="標楷體" w:hAnsi="標楷體" w:hint="eastAsia"/>
          <w:sz w:val="28"/>
          <w:szCs w:val="28"/>
        </w:rPr>
        <w:t>簡章</w:t>
      </w:r>
      <w:r w:rsidRPr="00755687">
        <w:rPr>
          <w:rFonts w:eastAsia="標楷體" w:hint="eastAsia"/>
          <w:color w:val="000000"/>
          <w:sz w:val="28"/>
          <w:szCs w:val="28"/>
        </w:rPr>
        <w:t>」</w:t>
      </w:r>
      <w:r>
        <w:rPr>
          <w:rFonts w:eastAsia="標楷體" w:hint="eastAsia"/>
          <w:color w:val="000000"/>
          <w:sz w:val="28"/>
          <w:szCs w:val="28"/>
        </w:rPr>
        <w:t>之內容。同意為子女</w:t>
      </w:r>
      <w:r w:rsidRPr="000E7ED1">
        <w:rPr>
          <w:rFonts w:eastAsia="標楷體" w:hint="eastAsia"/>
          <w:color w:val="000000"/>
          <w:sz w:val="28"/>
          <w:szCs w:val="28"/>
          <w:u w:val="single"/>
        </w:rPr>
        <w:t xml:space="preserve">                  </w:t>
      </w:r>
      <w:r>
        <w:rPr>
          <w:rFonts w:eastAsia="標楷體" w:hint="eastAsia"/>
          <w:color w:val="000000"/>
          <w:sz w:val="28"/>
          <w:szCs w:val="28"/>
        </w:rPr>
        <w:t>報名本次活動。</w:t>
      </w:r>
    </w:p>
    <w:p w:rsidR="000E7ED1" w:rsidRPr="00B77E9F" w:rsidRDefault="000E7ED1" w:rsidP="000E7ED1">
      <w:pPr>
        <w:snapToGrid w:val="0"/>
        <w:spacing w:line="480" w:lineRule="auto"/>
        <w:ind w:leftChars="150" w:left="360"/>
        <w:jc w:val="both"/>
        <w:rPr>
          <w:rFonts w:ascii="Book Antiqua" w:eastAsia="標楷體" w:hAnsi="標楷體"/>
          <w:sz w:val="28"/>
          <w:szCs w:val="28"/>
        </w:rPr>
      </w:pPr>
      <w:r w:rsidRPr="00B77E9F">
        <w:rPr>
          <w:rFonts w:ascii="Book Antiqua" w:eastAsia="標楷體" w:hAnsi="標楷體"/>
          <w:sz w:val="28"/>
          <w:szCs w:val="28"/>
        </w:rPr>
        <w:t>此致</w:t>
      </w:r>
    </w:p>
    <w:p w:rsidR="000E7ED1" w:rsidRPr="006702DC" w:rsidRDefault="000E7ED1" w:rsidP="000E7ED1">
      <w:pPr>
        <w:snapToGrid w:val="0"/>
        <w:spacing w:line="480" w:lineRule="auto"/>
        <w:ind w:right="1280"/>
        <w:rPr>
          <w:rFonts w:ascii="Book Antiqua" w:eastAsia="標楷體" w:hAnsi="標楷體"/>
          <w:sz w:val="32"/>
          <w:szCs w:val="32"/>
        </w:rPr>
      </w:pPr>
      <w:r w:rsidRPr="006702DC">
        <w:rPr>
          <w:rFonts w:ascii="Book Antiqua" w:eastAsia="標楷體" w:hAnsi="標楷體" w:hint="eastAsia"/>
          <w:sz w:val="32"/>
          <w:szCs w:val="32"/>
        </w:rPr>
        <w:t>屏東</w:t>
      </w:r>
      <w:r w:rsidRPr="006702DC">
        <w:rPr>
          <w:rFonts w:ascii="Book Antiqua" w:eastAsia="標楷體" w:hAnsi="標楷體"/>
          <w:sz w:val="32"/>
          <w:szCs w:val="32"/>
        </w:rPr>
        <w:t>縣</w:t>
      </w:r>
      <w:r w:rsidRPr="006702DC">
        <w:rPr>
          <w:rFonts w:ascii="Book Antiqua" w:eastAsia="標楷體" w:hAnsi="標楷體" w:hint="eastAsia"/>
          <w:sz w:val="32"/>
          <w:szCs w:val="32"/>
        </w:rPr>
        <w:t>政府教育處</w:t>
      </w:r>
    </w:p>
    <w:p w:rsidR="000E7ED1" w:rsidRPr="00B77E9F" w:rsidRDefault="000E7ED1" w:rsidP="000E7ED1">
      <w:pPr>
        <w:snapToGrid w:val="0"/>
        <w:spacing w:line="480" w:lineRule="auto"/>
        <w:rPr>
          <w:rFonts w:ascii="Book Antiqua" w:eastAsia="標楷體" w:hAnsi="Book Antiqua"/>
          <w:sz w:val="28"/>
          <w:szCs w:val="28"/>
          <w:u w:val="single"/>
        </w:rPr>
      </w:pPr>
      <w:r w:rsidRPr="00B77E9F">
        <w:rPr>
          <w:rFonts w:ascii="Book Antiqua" w:eastAsia="標楷體" w:hAnsi="標楷體" w:hint="eastAsia"/>
          <w:sz w:val="28"/>
          <w:szCs w:val="28"/>
        </w:rPr>
        <w:t xml:space="preserve">                                  </w:t>
      </w:r>
      <w:r w:rsidRPr="00B77E9F">
        <w:rPr>
          <w:rFonts w:ascii="Book Antiqua" w:eastAsia="標楷體" w:hAnsi="標楷體" w:hint="eastAsia"/>
          <w:sz w:val="28"/>
          <w:szCs w:val="28"/>
        </w:rPr>
        <w:t>學生</w:t>
      </w:r>
      <w:r w:rsidRPr="00B77E9F">
        <w:rPr>
          <w:rFonts w:ascii="Book Antiqua" w:eastAsia="標楷體" w:hAnsi="標楷體"/>
          <w:sz w:val="28"/>
          <w:szCs w:val="28"/>
        </w:rPr>
        <w:t>簽</w:t>
      </w:r>
      <w:r>
        <w:rPr>
          <w:rFonts w:ascii="Book Antiqua" w:eastAsia="標楷體" w:hAnsi="標楷體" w:hint="eastAsia"/>
          <w:sz w:val="28"/>
          <w:szCs w:val="28"/>
        </w:rPr>
        <w:t>名</w:t>
      </w:r>
      <w:r w:rsidRPr="00B77E9F">
        <w:rPr>
          <w:rFonts w:ascii="Book Antiqua" w:eastAsia="標楷體" w:hAnsi="標楷體"/>
          <w:sz w:val="28"/>
          <w:szCs w:val="28"/>
        </w:rPr>
        <w:t>：</w:t>
      </w:r>
      <w:r w:rsidRPr="00B77E9F">
        <w:rPr>
          <w:rFonts w:ascii="Book Antiqua" w:eastAsia="標楷體" w:hAnsi="Book Antiqua"/>
          <w:sz w:val="28"/>
          <w:szCs w:val="28"/>
          <w:u w:val="single"/>
        </w:rPr>
        <w:t xml:space="preserve">                  </w:t>
      </w:r>
    </w:p>
    <w:p w:rsidR="000E7ED1" w:rsidRDefault="000E7ED1" w:rsidP="000E7ED1">
      <w:pPr>
        <w:snapToGrid w:val="0"/>
        <w:spacing w:line="480" w:lineRule="auto"/>
        <w:rPr>
          <w:rFonts w:ascii="Book Antiqua" w:eastAsia="標楷體" w:hAnsi="標楷體"/>
          <w:color w:val="000000"/>
          <w:sz w:val="28"/>
          <w:szCs w:val="28"/>
        </w:rPr>
      </w:pPr>
      <w:r>
        <w:rPr>
          <w:rFonts w:ascii="Book Antiqua" w:eastAsia="標楷體" w:hAnsi="標楷體" w:hint="eastAsia"/>
          <w:color w:val="000000"/>
          <w:sz w:val="28"/>
          <w:szCs w:val="28"/>
        </w:rPr>
        <w:t xml:space="preserve">                                  </w:t>
      </w:r>
      <w:r>
        <w:rPr>
          <w:rFonts w:ascii="Book Antiqua" w:eastAsia="標楷體" w:hAnsi="標楷體" w:hint="eastAsia"/>
          <w:color w:val="000000"/>
          <w:sz w:val="28"/>
          <w:szCs w:val="28"/>
        </w:rPr>
        <w:t>家長</w:t>
      </w:r>
      <w:r w:rsidRPr="00755687">
        <w:rPr>
          <w:rFonts w:ascii="Book Antiqua" w:eastAsia="標楷體" w:hAnsi="標楷體"/>
          <w:color w:val="000000"/>
          <w:sz w:val="28"/>
          <w:szCs w:val="28"/>
        </w:rPr>
        <w:t>簽</w:t>
      </w:r>
      <w:r>
        <w:rPr>
          <w:rFonts w:ascii="Book Antiqua" w:eastAsia="標楷體" w:hAnsi="標楷體" w:hint="eastAsia"/>
          <w:sz w:val="28"/>
          <w:szCs w:val="28"/>
        </w:rPr>
        <w:t>名</w:t>
      </w:r>
      <w:r w:rsidRPr="00755687">
        <w:rPr>
          <w:rFonts w:ascii="Book Antiqua" w:eastAsia="標楷體" w:hAnsi="標楷體"/>
          <w:color w:val="000000"/>
          <w:sz w:val="28"/>
          <w:szCs w:val="28"/>
        </w:rPr>
        <w:t>：</w:t>
      </w:r>
      <w:r w:rsidRPr="00755687">
        <w:rPr>
          <w:rFonts w:ascii="Book Antiqua" w:eastAsia="標楷體" w:hAnsi="Book Antiqua"/>
          <w:color w:val="000000"/>
          <w:sz w:val="28"/>
          <w:szCs w:val="28"/>
          <w:u w:val="single"/>
        </w:rPr>
        <w:t xml:space="preserve">                  </w:t>
      </w:r>
    </w:p>
    <w:p w:rsidR="000E7ED1" w:rsidRDefault="000E7ED1" w:rsidP="000E7ED1">
      <w:pPr>
        <w:snapToGrid w:val="0"/>
        <w:spacing w:line="480" w:lineRule="auto"/>
        <w:ind w:leftChars="150" w:left="360"/>
        <w:jc w:val="center"/>
        <w:rPr>
          <w:rFonts w:ascii="標楷體" w:eastAsia="標楷體" w:hAnsi="標楷體"/>
          <w:b/>
          <w:szCs w:val="24"/>
          <w:shd w:val="pct15" w:color="auto" w:fill="FFFFFF"/>
        </w:rPr>
      </w:pPr>
      <w:r w:rsidRPr="00755687">
        <w:rPr>
          <w:rFonts w:ascii="Book Antiqua" w:eastAsia="標楷體" w:hAnsi="標楷體"/>
          <w:color w:val="000000"/>
          <w:sz w:val="28"/>
          <w:szCs w:val="28"/>
        </w:rPr>
        <w:t>中</w:t>
      </w:r>
      <w:r w:rsidRPr="00755687">
        <w:rPr>
          <w:rFonts w:ascii="Book Antiqua" w:eastAsia="標楷體" w:hAnsi="Book Antiqua"/>
          <w:color w:val="000000"/>
          <w:sz w:val="28"/>
          <w:szCs w:val="28"/>
        </w:rPr>
        <w:t xml:space="preserve">  </w:t>
      </w:r>
      <w:r w:rsidRPr="00755687">
        <w:rPr>
          <w:rFonts w:ascii="Book Antiqua" w:eastAsia="標楷體" w:hAnsi="Book Antiqua" w:hint="eastAsia"/>
          <w:color w:val="000000"/>
          <w:sz w:val="28"/>
          <w:szCs w:val="28"/>
        </w:rPr>
        <w:t xml:space="preserve"> </w:t>
      </w:r>
      <w:r w:rsidRPr="00755687">
        <w:rPr>
          <w:rFonts w:ascii="Book Antiqua" w:eastAsia="標楷體" w:hAnsi="Book Antiqua"/>
          <w:color w:val="000000"/>
          <w:sz w:val="28"/>
          <w:szCs w:val="28"/>
        </w:rPr>
        <w:t xml:space="preserve">  </w:t>
      </w:r>
      <w:r w:rsidRPr="00755687">
        <w:rPr>
          <w:rFonts w:ascii="Book Antiqua" w:eastAsia="標楷體" w:hAnsi="標楷體"/>
          <w:color w:val="000000"/>
          <w:sz w:val="28"/>
          <w:szCs w:val="28"/>
        </w:rPr>
        <w:t>華</w:t>
      </w:r>
      <w:r w:rsidRPr="00755687">
        <w:rPr>
          <w:rFonts w:ascii="Book Antiqua" w:eastAsia="標楷體" w:hAnsi="Book Antiqua"/>
          <w:color w:val="000000"/>
          <w:sz w:val="28"/>
          <w:szCs w:val="28"/>
        </w:rPr>
        <w:t xml:space="preserve"> </w:t>
      </w:r>
      <w:r w:rsidRPr="00755687">
        <w:rPr>
          <w:rFonts w:ascii="Book Antiqua" w:eastAsia="標楷體" w:hAnsi="Book Antiqua" w:hint="eastAsia"/>
          <w:color w:val="000000"/>
          <w:sz w:val="28"/>
          <w:szCs w:val="28"/>
        </w:rPr>
        <w:t xml:space="preserve"> </w:t>
      </w:r>
      <w:r w:rsidRPr="00755687">
        <w:rPr>
          <w:rFonts w:ascii="Book Antiqua" w:eastAsia="標楷體" w:hAnsi="Book Antiqua"/>
          <w:color w:val="000000"/>
          <w:sz w:val="28"/>
          <w:szCs w:val="28"/>
        </w:rPr>
        <w:t xml:space="preserve">   </w:t>
      </w:r>
      <w:r w:rsidRPr="00755687">
        <w:rPr>
          <w:rFonts w:ascii="Book Antiqua" w:eastAsia="標楷體" w:hAnsi="標楷體"/>
          <w:color w:val="000000"/>
          <w:sz w:val="28"/>
          <w:szCs w:val="28"/>
        </w:rPr>
        <w:t>民</w:t>
      </w:r>
      <w:r w:rsidRPr="00755687">
        <w:rPr>
          <w:rFonts w:ascii="Book Antiqua" w:eastAsia="標楷體" w:hAnsi="Book Antiqua"/>
          <w:color w:val="000000"/>
          <w:sz w:val="28"/>
          <w:szCs w:val="28"/>
        </w:rPr>
        <w:t xml:space="preserve"> </w:t>
      </w:r>
      <w:r w:rsidRPr="00755687">
        <w:rPr>
          <w:rFonts w:ascii="Book Antiqua" w:eastAsia="標楷體" w:hAnsi="Book Antiqua" w:hint="eastAsia"/>
          <w:color w:val="000000"/>
          <w:sz w:val="28"/>
          <w:szCs w:val="28"/>
        </w:rPr>
        <w:t xml:space="preserve"> </w:t>
      </w:r>
      <w:r w:rsidRPr="00755687">
        <w:rPr>
          <w:rFonts w:ascii="Book Antiqua" w:eastAsia="標楷體" w:hAnsi="Book Antiqua"/>
          <w:color w:val="000000"/>
          <w:sz w:val="28"/>
          <w:szCs w:val="28"/>
        </w:rPr>
        <w:t xml:space="preserve">   </w:t>
      </w:r>
      <w:r w:rsidRPr="00755687">
        <w:rPr>
          <w:rFonts w:ascii="Book Antiqua" w:eastAsia="標楷體" w:hAnsi="標楷體"/>
          <w:color w:val="000000"/>
          <w:sz w:val="28"/>
          <w:szCs w:val="28"/>
        </w:rPr>
        <w:t>國</w:t>
      </w:r>
      <w:r w:rsidRPr="00755687">
        <w:rPr>
          <w:rFonts w:ascii="Book Antiqua" w:eastAsia="標楷體" w:hAnsi="Book Antiqua"/>
          <w:color w:val="000000"/>
          <w:sz w:val="28"/>
          <w:szCs w:val="28"/>
        </w:rPr>
        <w:t xml:space="preserve"> </w:t>
      </w:r>
      <w:r w:rsidRPr="00755687">
        <w:rPr>
          <w:rFonts w:ascii="Book Antiqua" w:eastAsia="標楷體" w:hAnsi="Book Antiqua" w:hint="eastAsia"/>
          <w:color w:val="000000"/>
          <w:sz w:val="28"/>
          <w:szCs w:val="28"/>
        </w:rPr>
        <w:t xml:space="preserve"> </w:t>
      </w:r>
      <w:r w:rsidRPr="00755687">
        <w:rPr>
          <w:rFonts w:ascii="Book Antiqua" w:eastAsia="標楷體" w:hAnsi="Book Antiqua"/>
          <w:color w:val="000000"/>
          <w:sz w:val="28"/>
          <w:szCs w:val="28"/>
        </w:rPr>
        <w:t xml:space="preserve"> </w:t>
      </w:r>
      <w:r w:rsidRPr="00921A59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921A5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921A59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755687">
        <w:rPr>
          <w:rFonts w:ascii="Book Antiqua" w:eastAsia="標楷體" w:hAnsi="Book Antiqua" w:hint="eastAsia"/>
          <w:color w:val="000000"/>
          <w:sz w:val="28"/>
          <w:szCs w:val="28"/>
        </w:rPr>
        <w:t xml:space="preserve"> </w:t>
      </w:r>
      <w:r w:rsidRPr="00755687">
        <w:rPr>
          <w:rFonts w:ascii="Book Antiqua" w:eastAsia="標楷體" w:hAnsi="Book Antiqua"/>
          <w:color w:val="000000"/>
          <w:sz w:val="28"/>
          <w:szCs w:val="28"/>
        </w:rPr>
        <w:t xml:space="preserve"> </w:t>
      </w:r>
      <w:r w:rsidRPr="00755687">
        <w:rPr>
          <w:rFonts w:ascii="Book Antiqua" w:eastAsia="標楷體" w:hAnsi="Book Antiqua" w:hint="eastAsia"/>
          <w:color w:val="000000"/>
          <w:sz w:val="28"/>
          <w:szCs w:val="28"/>
        </w:rPr>
        <w:t xml:space="preserve"> </w:t>
      </w:r>
      <w:r w:rsidRPr="00755687">
        <w:rPr>
          <w:rFonts w:ascii="Book Antiqua" w:eastAsia="標楷體" w:hAnsi="Book Antiqua"/>
          <w:color w:val="000000"/>
          <w:sz w:val="28"/>
          <w:szCs w:val="28"/>
        </w:rPr>
        <w:t xml:space="preserve"> </w:t>
      </w:r>
      <w:r w:rsidRPr="00755687">
        <w:rPr>
          <w:rFonts w:ascii="Book Antiqua" w:eastAsia="標楷體" w:hAnsi="標楷體"/>
          <w:color w:val="000000"/>
          <w:sz w:val="28"/>
          <w:szCs w:val="28"/>
        </w:rPr>
        <w:t>年</w:t>
      </w:r>
      <w:r w:rsidRPr="00755687">
        <w:rPr>
          <w:rFonts w:ascii="Book Antiqua" w:eastAsia="標楷體" w:hAnsi="Book Antiqua"/>
          <w:color w:val="000000"/>
          <w:sz w:val="28"/>
          <w:szCs w:val="28"/>
        </w:rPr>
        <w:t xml:space="preserve">  </w:t>
      </w:r>
      <w:r w:rsidRPr="00755687">
        <w:rPr>
          <w:rFonts w:ascii="Book Antiqua" w:eastAsia="標楷體" w:hAnsi="Book Antiqua" w:hint="eastAsia"/>
          <w:color w:val="000000"/>
          <w:sz w:val="28"/>
          <w:szCs w:val="28"/>
        </w:rPr>
        <w:t xml:space="preserve"> </w:t>
      </w:r>
      <w:r w:rsidRPr="00755687">
        <w:rPr>
          <w:rFonts w:ascii="Book Antiqua" w:eastAsia="標楷體" w:hAnsi="Book Antiqua"/>
          <w:color w:val="000000"/>
          <w:sz w:val="28"/>
          <w:szCs w:val="28"/>
        </w:rPr>
        <w:t xml:space="preserve">  </w:t>
      </w:r>
      <w:r w:rsidRPr="00755687">
        <w:rPr>
          <w:rFonts w:ascii="Book Antiqua" w:eastAsia="標楷體" w:hAnsi="Book Antiqua" w:hint="eastAsia"/>
          <w:color w:val="000000"/>
          <w:sz w:val="28"/>
          <w:szCs w:val="28"/>
        </w:rPr>
        <w:t xml:space="preserve"> </w:t>
      </w:r>
      <w:r>
        <w:rPr>
          <w:rFonts w:ascii="Book Antiqua" w:eastAsia="標楷體" w:hAnsi="Book Antiqua"/>
          <w:color w:val="000000"/>
          <w:sz w:val="28"/>
          <w:szCs w:val="28"/>
        </w:rPr>
        <w:t xml:space="preserve"> </w:t>
      </w:r>
      <w:r w:rsidRPr="00755687">
        <w:rPr>
          <w:rFonts w:ascii="Book Antiqua" w:eastAsia="標楷體" w:hAnsi="標楷體"/>
          <w:color w:val="000000"/>
          <w:sz w:val="28"/>
          <w:szCs w:val="28"/>
        </w:rPr>
        <w:t>月</w:t>
      </w:r>
      <w:r>
        <w:rPr>
          <w:rFonts w:ascii="Book Antiqua" w:eastAsia="標楷體" w:hAnsi="Book Antiqua"/>
          <w:color w:val="000000"/>
          <w:sz w:val="28"/>
          <w:szCs w:val="28"/>
        </w:rPr>
        <w:t xml:space="preserve"> </w:t>
      </w:r>
      <w:r w:rsidRPr="00755687">
        <w:rPr>
          <w:rFonts w:ascii="Book Antiqua" w:eastAsia="標楷體" w:hAnsi="Book Antiqua" w:hint="eastAsia"/>
          <w:color w:val="000000"/>
          <w:sz w:val="28"/>
          <w:szCs w:val="28"/>
        </w:rPr>
        <w:t xml:space="preserve"> </w:t>
      </w:r>
      <w:r>
        <w:rPr>
          <w:rFonts w:ascii="Book Antiqua" w:eastAsia="標楷體" w:hAnsi="Book Antiqua" w:hint="eastAsia"/>
          <w:color w:val="000000"/>
          <w:sz w:val="28"/>
          <w:szCs w:val="28"/>
        </w:rPr>
        <w:t xml:space="preserve">   </w:t>
      </w:r>
      <w:r w:rsidRPr="00755687">
        <w:rPr>
          <w:rFonts w:ascii="Book Antiqua" w:eastAsia="標楷體" w:hAnsi="Book Antiqua"/>
          <w:color w:val="000000"/>
          <w:sz w:val="28"/>
          <w:szCs w:val="28"/>
        </w:rPr>
        <w:t xml:space="preserve"> </w:t>
      </w:r>
      <w:r w:rsidRPr="00755687">
        <w:rPr>
          <w:rFonts w:ascii="Book Antiqua" w:eastAsia="標楷體" w:hAnsi="Book Antiqua" w:hint="eastAsia"/>
          <w:color w:val="000000"/>
          <w:sz w:val="28"/>
          <w:szCs w:val="28"/>
        </w:rPr>
        <w:t xml:space="preserve"> </w:t>
      </w:r>
      <w:r w:rsidRPr="00755687">
        <w:rPr>
          <w:rFonts w:ascii="Book Antiqua" w:eastAsia="標楷體" w:hAnsi="標楷體"/>
          <w:color w:val="000000"/>
          <w:sz w:val="28"/>
          <w:szCs w:val="28"/>
        </w:rPr>
        <w:t>日</w:t>
      </w:r>
    </w:p>
    <w:p w:rsidR="00185E30" w:rsidRPr="000E7ED1" w:rsidRDefault="00185E30"/>
    <w:sectPr w:rsidR="00185E30" w:rsidRPr="000E7E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D1"/>
    <w:rsid w:val="000E7ED1"/>
    <w:rsid w:val="00185E30"/>
    <w:rsid w:val="009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E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0E7ED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E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0E7ED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4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fd02</cp:lastModifiedBy>
  <cp:revision>2</cp:revision>
  <dcterms:created xsi:type="dcterms:W3CDTF">2021-05-18T03:39:00Z</dcterms:created>
  <dcterms:modified xsi:type="dcterms:W3CDTF">2021-05-18T03:39:00Z</dcterms:modified>
</cp:coreProperties>
</file>